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7356" w14:textId="77777777" w:rsidR="00CB07F2" w:rsidRPr="00B156BD" w:rsidRDefault="00230604" w:rsidP="00FC19ED">
      <w:pPr>
        <w:spacing w:after="0" w:line="240" w:lineRule="auto"/>
        <w:ind w:left="-284"/>
        <w:jc w:val="both"/>
        <w:rPr>
          <w:rFonts w:cstheme="minorHAnsi"/>
          <w:b/>
        </w:rPr>
      </w:pPr>
      <w:bookmarkStart w:id="0" w:name="_GoBack"/>
      <w:bookmarkEnd w:id="0"/>
      <w:r w:rsidRPr="00B156BD">
        <w:rPr>
          <w:rFonts w:cstheme="minorHAnsi"/>
          <w:b/>
        </w:rPr>
        <w:t xml:space="preserve">AWP </w:t>
      </w:r>
      <w:r w:rsidR="0070671D" w:rsidRPr="00B156BD">
        <w:rPr>
          <w:rFonts w:cstheme="minorHAnsi"/>
          <w:b/>
        </w:rPr>
        <w:t>Knowledge</w:t>
      </w:r>
      <w:r w:rsidR="00D95D68" w:rsidRPr="00B156BD">
        <w:rPr>
          <w:rFonts w:cstheme="minorHAnsi"/>
          <w:b/>
        </w:rPr>
        <w:t xml:space="preserve"> Officer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40"/>
        <w:gridCol w:w="344"/>
        <w:gridCol w:w="2237"/>
        <w:gridCol w:w="2275"/>
        <w:gridCol w:w="2238"/>
      </w:tblGrid>
      <w:tr w:rsidR="00FC19ED" w:rsidRPr="00FC19ED" w14:paraId="1E76D4EE" w14:textId="77777777" w:rsidTr="00657552">
        <w:tc>
          <w:tcPr>
            <w:tcW w:w="2584" w:type="dxa"/>
            <w:gridSpan w:val="2"/>
          </w:tcPr>
          <w:p w14:paraId="325BA6ED" w14:textId="77777777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Location</w:t>
            </w:r>
          </w:p>
        </w:tc>
        <w:tc>
          <w:tcPr>
            <w:tcW w:w="2237" w:type="dxa"/>
          </w:tcPr>
          <w:p w14:paraId="011F8F2B" w14:textId="77777777" w:rsidR="00230604" w:rsidRPr="00FC19ED" w:rsidRDefault="00230604" w:rsidP="00FC19ED">
            <w:pPr>
              <w:jc w:val="both"/>
              <w:rPr>
                <w:rFonts w:cstheme="minorHAnsi"/>
                <w:sz w:val="20"/>
              </w:rPr>
            </w:pPr>
            <w:r w:rsidRPr="00FC19ED">
              <w:rPr>
                <w:rFonts w:cstheme="minorHAnsi"/>
                <w:sz w:val="20"/>
              </w:rPr>
              <w:t>Canberra, Australia</w:t>
            </w:r>
          </w:p>
        </w:tc>
        <w:tc>
          <w:tcPr>
            <w:tcW w:w="2275" w:type="dxa"/>
          </w:tcPr>
          <w:p w14:paraId="32C41986" w14:textId="77777777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Date</w:t>
            </w:r>
          </w:p>
        </w:tc>
        <w:tc>
          <w:tcPr>
            <w:tcW w:w="2238" w:type="dxa"/>
          </w:tcPr>
          <w:p w14:paraId="2813E64D" w14:textId="77777777" w:rsidR="00230604" w:rsidRPr="00FC19ED" w:rsidRDefault="0070671D" w:rsidP="00FC19ED">
            <w:pPr>
              <w:jc w:val="both"/>
              <w:rPr>
                <w:rFonts w:cstheme="minorHAnsi"/>
                <w:sz w:val="20"/>
              </w:rPr>
            </w:pPr>
            <w:r w:rsidRPr="00FC19ED">
              <w:rPr>
                <w:rFonts w:cstheme="minorHAnsi"/>
                <w:sz w:val="20"/>
              </w:rPr>
              <w:t>March 2018</w:t>
            </w:r>
          </w:p>
        </w:tc>
      </w:tr>
      <w:tr w:rsidR="00FC19ED" w:rsidRPr="00FC19ED" w14:paraId="326FAE76" w14:textId="77777777" w:rsidTr="006E07D5">
        <w:tc>
          <w:tcPr>
            <w:tcW w:w="2584" w:type="dxa"/>
            <w:gridSpan w:val="2"/>
          </w:tcPr>
          <w:p w14:paraId="4FD36C17" w14:textId="77777777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Employment Type</w:t>
            </w:r>
          </w:p>
        </w:tc>
        <w:tc>
          <w:tcPr>
            <w:tcW w:w="6750" w:type="dxa"/>
            <w:gridSpan w:val="3"/>
          </w:tcPr>
          <w:p w14:paraId="7CE68455" w14:textId="77777777" w:rsidR="00230604" w:rsidRPr="00FC19ED" w:rsidRDefault="00230604" w:rsidP="00FC19ED">
            <w:pPr>
              <w:jc w:val="both"/>
              <w:rPr>
                <w:rFonts w:cstheme="minorHAnsi"/>
                <w:sz w:val="20"/>
              </w:rPr>
            </w:pPr>
            <w:r w:rsidRPr="00FC19ED">
              <w:rPr>
                <w:rFonts w:cstheme="minorHAnsi"/>
                <w:sz w:val="20"/>
              </w:rPr>
              <w:t>Full time, Fixed term (aligned with DFAT funding via the AWP Grant Agreement)</w:t>
            </w:r>
          </w:p>
        </w:tc>
      </w:tr>
      <w:tr w:rsidR="00FC19ED" w:rsidRPr="00FC19ED" w14:paraId="119421EB" w14:textId="77777777" w:rsidTr="00657552">
        <w:tc>
          <w:tcPr>
            <w:tcW w:w="2584" w:type="dxa"/>
            <w:gridSpan w:val="2"/>
          </w:tcPr>
          <w:p w14:paraId="0184A8D5" w14:textId="77777777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Role Summary</w:t>
            </w:r>
          </w:p>
        </w:tc>
        <w:tc>
          <w:tcPr>
            <w:tcW w:w="6750" w:type="dxa"/>
            <w:gridSpan w:val="3"/>
          </w:tcPr>
          <w:p w14:paraId="594D9D30" w14:textId="1444DBED" w:rsidR="00230604" w:rsidRPr="00FC19ED" w:rsidRDefault="00230604" w:rsidP="00FC19ED">
            <w:pPr>
              <w:jc w:val="both"/>
              <w:rPr>
                <w:rFonts w:cstheme="minorHAnsi"/>
                <w:sz w:val="20"/>
              </w:rPr>
            </w:pPr>
            <w:r w:rsidRPr="00FC19ED">
              <w:rPr>
                <w:rFonts w:cstheme="minorHAnsi"/>
                <w:sz w:val="20"/>
              </w:rPr>
              <w:t xml:space="preserve">The </w:t>
            </w:r>
            <w:r w:rsidR="0070671D" w:rsidRPr="00FC19ED">
              <w:rPr>
                <w:rFonts w:cstheme="minorHAnsi"/>
                <w:sz w:val="20"/>
              </w:rPr>
              <w:t xml:space="preserve">Knowledge </w:t>
            </w:r>
            <w:r w:rsidR="00954CA4" w:rsidRPr="00FC19ED">
              <w:rPr>
                <w:rFonts w:cstheme="minorHAnsi"/>
                <w:sz w:val="20"/>
              </w:rPr>
              <w:t xml:space="preserve">Officer works within the AWP team, under the supervision of the </w:t>
            </w:r>
            <w:r w:rsidR="0070671D" w:rsidRPr="00FC19ED">
              <w:rPr>
                <w:rFonts w:cstheme="minorHAnsi"/>
                <w:sz w:val="20"/>
              </w:rPr>
              <w:t xml:space="preserve">Partnerships &amp; Knowledge </w:t>
            </w:r>
            <w:r w:rsidR="00954CA4" w:rsidRPr="00FC19ED">
              <w:rPr>
                <w:rFonts w:cstheme="minorHAnsi"/>
                <w:sz w:val="20"/>
              </w:rPr>
              <w:t>Manager.</w:t>
            </w:r>
            <w:r w:rsidR="0072592D">
              <w:rPr>
                <w:rFonts w:cstheme="minorHAnsi"/>
                <w:sz w:val="20"/>
              </w:rPr>
              <w:t xml:space="preserve"> </w:t>
            </w:r>
            <w:r w:rsidR="00954CA4" w:rsidRPr="00FC19ED">
              <w:rPr>
                <w:rFonts w:cstheme="minorHAnsi"/>
                <w:sz w:val="20"/>
              </w:rPr>
              <w:t xml:space="preserve">They support the delivery </w:t>
            </w:r>
            <w:r w:rsidR="0070671D" w:rsidRPr="00FC19ED">
              <w:rPr>
                <w:rFonts w:cstheme="minorHAnsi"/>
                <w:sz w:val="20"/>
              </w:rPr>
              <w:t xml:space="preserve">of </w:t>
            </w:r>
            <w:r w:rsidR="00954CA4" w:rsidRPr="00FC19ED">
              <w:rPr>
                <w:rFonts w:cstheme="minorHAnsi"/>
                <w:sz w:val="20"/>
              </w:rPr>
              <w:t xml:space="preserve">AWP </w:t>
            </w:r>
            <w:r w:rsidR="0070671D" w:rsidRPr="00FC19ED">
              <w:rPr>
                <w:rFonts w:cstheme="minorHAnsi"/>
                <w:sz w:val="20"/>
              </w:rPr>
              <w:t>knowledge</w:t>
            </w:r>
            <w:r w:rsidR="00DB67E1">
              <w:rPr>
                <w:rFonts w:cstheme="minorHAnsi"/>
                <w:sz w:val="20"/>
              </w:rPr>
              <w:t xml:space="preserve">, partnerships and events </w:t>
            </w:r>
            <w:r w:rsidR="0072592D">
              <w:rPr>
                <w:rFonts w:cstheme="minorHAnsi"/>
                <w:sz w:val="20"/>
              </w:rPr>
              <w:t>strategies.</w:t>
            </w:r>
          </w:p>
        </w:tc>
      </w:tr>
      <w:tr w:rsidR="00FC19ED" w:rsidRPr="00FC19ED" w14:paraId="16844BFB" w14:textId="77777777" w:rsidTr="00657552">
        <w:tc>
          <w:tcPr>
            <w:tcW w:w="2584" w:type="dxa"/>
            <w:gridSpan w:val="2"/>
          </w:tcPr>
          <w:p w14:paraId="7AE5ED63" w14:textId="77777777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Reports</w:t>
            </w:r>
          </w:p>
        </w:tc>
        <w:tc>
          <w:tcPr>
            <w:tcW w:w="6750" w:type="dxa"/>
            <w:gridSpan w:val="3"/>
          </w:tcPr>
          <w:p w14:paraId="61D0F7EF" w14:textId="77777777" w:rsidR="00230604" w:rsidRPr="00FC19ED" w:rsidRDefault="00230604" w:rsidP="00FC19ED">
            <w:pPr>
              <w:jc w:val="both"/>
              <w:rPr>
                <w:rFonts w:cstheme="minorHAnsi"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Reports to:</w:t>
            </w:r>
            <w:r w:rsidRPr="00FC19ED">
              <w:rPr>
                <w:rFonts w:cstheme="minorHAnsi"/>
                <w:sz w:val="20"/>
              </w:rPr>
              <w:t xml:space="preserve"> </w:t>
            </w:r>
            <w:r w:rsidR="00D95D68" w:rsidRPr="00FC19ED">
              <w:rPr>
                <w:rFonts w:cstheme="minorHAnsi"/>
                <w:sz w:val="20"/>
              </w:rPr>
              <w:t>AWP P</w:t>
            </w:r>
            <w:r w:rsidR="0070671D" w:rsidRPr="00FC19ED">
              <w:rPr>
                <w:rFonts w:cstheme="minorHAnsi"/>
                <w:sz w:val="20"/>
              </w:rPr>
              <w:t>artnerships &amp; Knowledge</w:t>
            </w:r>
            <w:r w:rsidR="00D95D68" w:rsidRPr="00FC19ED">
              <w:rPr>
                <w:rFonts w:cstheme="minorHAnsi"/>
                <w:sz w:val="20"/>
              </w:rPr>
              <w:t xml:space="preserve"> Manager</w:t>
            </w:r>
          </w:p>
          <w:p w14:paraId="28C4672A" w14:textId="668D14D6" w:rsidR="0070671D" w:rsidRPr="00FC19ED" w:rsidRDefault="00230604" w:rsidP="00FC19ED">
            <w:pPr>
              <w:jc w:val="both"/>
              <w:rPr>
                <w:rFonts w:cstheme="minorHAnsi"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 xml:space="preserve">Works with: </w:t>
            </w:r>
            <w:r w:rsidR="00BC4E84" w:rsidRPr="00FC19ED">
              <w:rPr>
                <w:rFonts w:cstheme="minorHAnsi"/>
                <w:sz w:val="20"/>
              </w:rPr>
              <w:t xml:space="preserve">Communications </w:t>
            </w:r>
            <w:r w:rsidR="00BC4E84">
              <w:rPr>
                <w:rFonts w:cstheme="minorHAnsi"/>
                <w:sz w:val="20"/>
              </w:rPr>
              <w:t>Manager,</w:t>
            </w:r>
            <w:r w:rsidR="0070671D" w:rsidRPr="00FC19ED">
              <w:rPr>
                <w:rFonts w:cstheme="minorHAnsi"/>
                <w:sz w:val="20"/>
              </w:rPr>
              <w:t xml:space="preserve"> </w:t>
            </w:r>
            <w:r w:rsidR="00D95D68" w:rsidRPr="00FC19ED">
              <w:rPr>
                <w:rFonts w:cstheme="minorHAnsi"/>
                <w:sz w:val="20"/>
              </w:rPr>
              <w:t>Program Office</w:t>
            </w:r>
            <w:r w:rsidR="0070671D" w:rsidRPr="00FC19ED">
              <w:rPr>
                <w:rFonts w:cstheme="minorHAnsi"/>
                <w:sz w:val="20"/>
              </w:rPr>
              <w:t>rs</w:t>
            </w:r>
            <w:r w:rsidR="00D95D68" w:rsidRPr="00FC19ED">
              <w:rPr>
                <w:rFonts w:cstheme="minorHAnsi"/>
                <w:sz w:val="20"/>
              </w:rPr>
              <w:t>,</w:t>
            </w:r>
            <w:r w:rsidRPr="00FC19ED">
              <w:rPr>
                <w:rFonts w:cstheme="minorHAnsi"/>
                <w:sz w:val="20"/>
              </w:rPr>
              <w:t xml:space="preserve"> EW</w:t>
            </w:r>
            <w:r w:rsidR="00D95D68" w:rsidRPr="00FC19ED">
              <w:rPr>
                <w:rFonts w:cstheme="minorHAnsi"/>
                <w:sz w:val="20"/>
              </w:rPr>
              <w:t xml:space="preserve">L Corporate Services Manager, </w:t>
            </w:r>
            <w:r w:rsidR="00BC4E84">
              <w:rPr>
                <w:rFonts w:cstheme="minorHAnsi"/>
                <w:sz w:val="20"/>
              </w:rPr>
              <w:t xml:space="preserve">AWP Chief </w:t>
            </w:r>
            <w:r w:rsidR="00D95D68" w:rsidRPr="00FC19ED">
              <w:rPr>
                <w:rFonts w:cstheme="minorHAnsi"/>
                <w:sz w:val="20"/>
              </w:rPr>
              <w:t>Executive Officer</w:t>
            </w:r>
          </w:p>
          <w:p w14:paraId="11B679D9" w14:textId="77777777" w:rsidR="00230604" w:rsidRPr="00FC19ED" w:rsidRDefault="00230604" w:rsidP="00FC19ED">
            <w:pPr>
              <w:jc w:val="both"/>
              <w:rPr>
                <w:rFonts w:cstheme="minorHAnsi"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 xml:space="preserve">Supervises: </w:t>
            </w:r>
            <w:r w:rsidR="00D95D68" w:rsidRPr="00FC19ED">
              <w:rPr>
                <w:rFonts w:cstheme="minorHAnsi"/>
                <w:sz w:val="20"/>
              </w:rPr>
              <w:t>Nil</w:t>
            </w:r>
          </w:p>
          <w:p w14:paraId="206D272A" w14:textId="35CEC8E6" w:rsidR="00230604" w:rsidRPr="00FC19ED" w:rsidRDefault="00230604" w:rsidP="00FC19ED">
            <w:pPr>
              <w:jc w:val="both"/>
              <w:rPr>
                <w:rFonts w:cstheme="minorHAnsi"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Key relationships:</w:t>
            </w:r>
            <w:r w:rsidRPr="00FC19ED">
              <w:rPr>
                <w:rFonts w:cstheme="minorHAnsi"/>
                <w:sz w:val="20"/>
              </w:rPr>
              <w:t xml:space="preserve"> </w:t>
            </w:r>
            <w:r w:rsidR="00D13BBF">
              <w:rPr>
                <w:rFonts w:cstheme="minorHAnsi"/>
                <w:sz w:val="20"/>
              </w:rPr>
              <w:t xml:space="preserve">AWP </w:t>
            </w:r>
            <w:r w:rsidR="00870F65">
              <w:rPr>
                <w:rFonts w:cstheme="minorHAnsi"/>
                <w:sz w:val="20"/>
              </w:rPr>
              <w:t>Partners</w:t>
            </w:r>
          </w:p>
        </w:tc>
      </w:tr>
      <w:tr w:rsidR="00FC19ED" w:rsidRPr="00FC19ED" w14:paraId="41602584" w14:textId="77777777" w:rsidTr="00657552">
        <w:tc>
          <w:tcPr>
            <w:tcW w:w="9334" w:type="dxa"/>
            <w:gridSpan w:val="5"/>
            <w:shd w:val="clear" w:color="auto" w:fill="E5B8B7" w:themeFill="accent2" w:themeFillTint="66"/>
          </w:tcPr>
          <w:p w14:paraId="6C6387DD" w14:textId="77777777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Core accountabilities</w:t>
            </w:r>
          </w:p>
        </w:tc>
      </w:tr>
      <w:tr w:rsidR="00FC19ED" w:rsidRPr="00FC19ED" w14:paraId="4799B34B" w14:textId="77777777" w:rsidTr="00657552">
        <w:tc>
          <w:tcPr>
            <w:tcW w:w="9334" w:type="dxa"/>
            <w:gridSpan w:val="5"/>
          </w:tcPr>
          <w:p w14:paraId="4AD2BE33" w14:textId="77777777" w:rsidR="0086073A" w:rsidRDefault="0086073A" w:rsidP="00FC19ED">
            <w:pPr>
              <w:jc w:val="both"/>
              <w:rPr>
                <w:rFonts w:cstheme="minorHAnsi"/>
                <w:b/>
                <w:sz w:val="20"/>
              </w:rPr>
            </w:pPr>
          </w:p>
          <w:p w14:paraId="208C1917" w14:textId="6ECD08AD" w:rsidR="00F201DD" w:rsidRPr="00FC19ED" w:rsidRDefault="00F201DD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Partnerships Management</w:t>
            </w:r>
          </w:p>
          <w:p w14:paraId="7DF38298" w14:textId="61EA4E7E" w:rsidR="006C58FB" w:rsidRPr="00FC19ED" w:rsidRDefault="00FC19ED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Support the</w:t>
            </w:r>
            <w:r w:rsidR="006117AD"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C58FB" w:rsidRPr="00FC19ED">
              <w:rPr>
                <w:rFonts w:asciiTheme="minorHAnsi" w:hAnsiTheme="minorHAnsi" w:cstheme="minorHAnsi"/>
                <w:sz w:val="20"/>
                <w:szCs w:val="22"/>
              </w:rPr>
              <w:t>develop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ment</w:t>
            </w:r>
            <w:r w:rsidR="006C58FB"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and implement 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of the </w:t>
            </w:r>
            <w:r w:rsidRPr="00FC19ED">
              <w:rPr>
                <w:rFonts w:asciiTheme="minorHAnsi" w:hAnsiTheme="minorHAnsi" w:cstheme="minorHAnsi"/>
                <w:i/>
                <w:sz w:val="20"/>
                <w:szCs w:val="22"/>
              </w:rPr>
              <w:t>AWP</w:t>
            </w:r>
            <w:r w:rsidR="006C58FB" w:rsidRPr="00FC19E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Partnerships Strategy</w:t>
            </w:r>
            <w:r w:rsidR="006C58FB" w:rsidRPr="00FC19E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6F5E6327" w14:textId="218E4BCD" w:rsidR="00F201DD" w:rsidRPr="00FC19ED" w:rsidRDefault="00FC19ED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Support the solicitation of </w:t>
            </w:r>
            <w:r w:rsidR="006C58FB"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new 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4926C9">
              <w:rPr>
                <w:rFonts w:asciiTheme="minorHAnsi" w:hAnsiTheme="minorHAnsi" w:cstheme="minorHAnsi"/>
                <w:sz w:val="20"/>
                <w:szCs w:val="22"/>
              </w:rPr>
              <w:t>ustralian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C58FB" w:rsidRPr="00FC19ED">
              <w:rPr>
                <w:rFonts w:asciiTheme="minorHAnsi" w:hAnsiTheme="minorHAnsi" w:cstheme="minorHAnsi"/>
                <w:sz w:val="20"/>
                <w:szCs w:val="22"/>
              </w:rPr>
              <w:t>partners to ensure coverage of the full range of Australian water expertise, including by sector and geography.</w:t>
            </w:r>
          </w:p>
          <w:p w14:paraId="2BCBADF3" w14:textId="3ECEE03F" w:rsidR="00FC19ED" w:rsidRPr="00FC19ED" w:rsidRDefault="00C772F6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Manage </w:t>
            </w:r>
            <w:r w:rsidR="00FC19ED"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online partnership application process</w:t>
            </w:r>
            <w:r w:rsidR="00FC19ED" w:rsidRPr="00FC19E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130EBAEC" w14:textId="217DB24C" w:rsidR="00F201DD" w:rsidRPr="00FC19ED" w:rsidRDefault="00FC19ED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Design, develop and maintain P</w:t>
            </w:r>
            <w:r w:rsidR="00C772F6" w:rsidRPr="00FC19ED">
              <w:rPr>
                <w:rFonts w:asciiTheme="minorHAnsi" w:hAnsiTheme="minorHAnsi" w:cstheme="minorHAnsi"/>
                <w:sz w:val="20"/>
                <w:szCs w:val="22"/>
              </w:rPr>
              <w:t>artner information on website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7259B91" w14:textId="77777777" w:rsidR="00C772F6" w:rsidRPr="00FC19ED" w:rsidRDefault="00C772F6" w:rsidP="00FC19ED">
            <w:pPr>
              <w:pStyle w:val="ListParagraph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8CDED7B" w14:textId="77777777" w:rsidR="00230604" w:rsidRPr="00FC19ED" w:rsidRDefault="00F16DAB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 xml:space="preserve">Knowledge </w:t>
            </w:r>
            <w:r w:rsidR="00A37963" w:rsidRPr="00FC19ED">
              <w:rPr>
                <w:rFonts w:cstheme="minorHAnsi"/>
                <w:b/>
                <w:sz w:val="20"/>
              </w:rPr>
              <w:t>Management</w:t>
            </w:r>
          </w:p>
          <w:p w14:paraId="5967B467" w14:textId="737481B7" w:rsidR="00FC19ED" w:rsidRPr="00FC19ED" w:rsidRDefault="00FC19ED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Support the development and implement</w:t>
            </w:r>
            <w:r w:rsidR="00467671">
              <w:rPr>
                <w:rFonts w:asciiTheme="minorHAnsi" w:hAnsiTheme="minorHAnsi" w:cstheme="minorHAnsi"/>
                <w:sz w:val="20"/>
                <w:szCs w:val="22"/>
              </w:rPr>
              <w:t>ation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of the </w:t>
            </w:r>
            <w:r w:rsidRPr="00FC19ED">
              <w:rPr>
                <w:rFonts w:asciiTheme="minorHAnsi" w:hAnsiTheme="minorHAnsi" w:cstheme="minorHAnsi"/>
                <w:i/>
                <w:sz w:val="20"/>
                <w:szCs w:val="22"/>
              </w:rPr>
              <w:t>AWP Knowledge Strategy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.</w:t>
            </w:r>
          </w:p>
          <w:p w14:paraId="0E85A6FA" w14:textId="0AEE375C" w:rsidR="006117AD" w:rsidRPr="00FC19ED" w:rsidRDefault="006117AD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Assist </w:t>
            </w:r>
            <w:r w:rsidR="00FC19ED">
              <w:rPr>
                <w:rFonts w:asciiTheme="minorHAnsi" w:hAnsiTheme="minorHAnsi" w:cstheme="minorHAnsi"/>
                <w:sz w:val="20"/>
                <w:szCs w:val="22"/>
              </w:rPr>
              <w:t>in the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promot</w:t>
            </w:r>
            <w:r w:rsidR="00FC19ED">
              <w:rPr>
                <w:rFonts w:asciiTheme="minorHAnsi" w:hAnsiTheme="minorHAnsi" w:cstheme="minorHAnsi"/>
                <w:sz w:val="20"/>
                <w:szCs w:val="22"/>
              </w:rPr>
              <w:t>ion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and shar</w:t>
            </w:r>
            <w:r w:rsidR="00FC19ED">
              <w:rPr>
                <w:rFonts w:asciiTheme="minorHAnsi" w:hAnsiTheme="minorHAnsi" w:cstheme="minorHAnsi"/>
                <w:sz w:val="20"/>
                <w:szCs w:val="22"/>
              </w:rPr>
              <w:t>ing of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Australia’s water expertise</w:t>
            </w:r>
            <w:r w:rsidR="00FC19ED">
              <w:rPr>
                <w:rFonts w:asciiTheme="minorHAnsi" w:hAnsiTheme="minorHAnsi" w:cstheme="minorHAnsi"/>
                <w:sz w:val="20"/>
                <w:szCs w:val="22"/>
              </w:rPr>
              <w:t xml:space="preserve"> and knowledge products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internationally, specifically in </w:t>
            </w:r>
            <w:r w:rsidR="00FC19ED">
              <w:rPr>
                <w:rFonts w:asciiTheme="minorHAnsi" w:hAnsiTheme="minorHAnsi" w:cstheme="minorHAnsi"/>
                <w:sz w:val="20"/>
                <w:szCs w:val="22"/>
              </w:rPr>
              <w:t>partner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countries</w:t>
            </w:r>
            <w:r w:rsidR="00FC19ED">
              <w:rPr>
                <w:rFonts w:asciiTheme="minorHAnsi" w:hAnsiTheme="minorHAnsi" w:cstheme="minorHAnsi"/>
                <w:sz w:val="20"/>
                <w:szCs w:val="22"/>
              </w:rPr>
              <w:t xml:space="preserve"> in the Indo-Pacific region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B050D8A" w14:textId="1972285D" w:rsidR="00D1354B" w:rsidRDefault="00BC4E84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Contribute to the management of</w:t>
            </w:r>
            <w:r w:rsidR="00D1354B"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AWP’s knowledge sharing platform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and </w:t>
            </w:r>
            <w:r w:rsidR="00D1354B"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related </w:t>
            </w:r>
            <w:r w:rsidR="007550B8">
              <w:rPr>
                <w:rFonts w:asciiTheme="minorHAnsi" w:hAnsiTheme="minorHAnsi" w:cstheme="minorHAnsi"/>
                <w:sz w:val="20"/>
                <w:szCs w:val="22"/>
              </w:rPr>
              <w:t>social media/</w:t>
            </w:r>
            <w:r w:rsidR="00D1354B" w:rsidRPr="00FC19ED">
              <w:rPr>
                <w:rFonts w:asciiTheme="minorHAnsi" w:hAnsiTheme="minorHAnsi" w:cstheme="minorHAnsi"/>
                <w:sz w:val="20"/>
                <w:szCs w:val="22"/>
              </w:rPr>
              <w:t>digital outreach</w:t>
            </w:r>
            <w:r w:rsidR="00FC19E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6BE548C3" w14:textId="77777777" w:rsidR="00246ED3" w:rsidRPr="00FC19ED" w:rsidRDefault="00246ED3" w:rsidP="00FC19ED">
            <w:pPr>
              <w:pStyle w:val="ListParagraph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62554AE" w14:textId="77777777" w:rsidR="00246ED3" w:rsidRPr="00FC19ED" w:rsidRDefault="00246ED3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Events Management</w:t>
            </w:r>
          </w:p>
          <w:p w14:paraId="0998C6EF" w14:textId="043D34ED" w:rsidR="00467671" w:rsidRPr="00467671" w:rsidRDefault="00467671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Support the development and implement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ation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of the </w:t>
            </w:r>
            <w:r w:rsidRPr="00FC19E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AWP </w:t>
            </w: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Events Plan.</w:t>
            </w:r>
          </w:p>
          <w:p w14:paraId="660C45FD" w14:textId="21FC4979" w:rsidR="001F67AB" w:rsidRDefault="009D7307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Co-ordinate</w:t>
            </w:r>
            <w:r w:rsidRPr="001F67A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F67AB" w:rsidRPr="001F67AB">
              <w:rPr>
                <w:rFonts w:asciiTheme="minorHAnsi" w:hAnsiTheme="minorHAnsi" w:cstheme="minorHAnsi"/>
                <w:sz w:val="20"/>
                <w:szCs w:val="22"/>
              </w:rPr>
              <w:t>the Events Calendar</w:t>
            </w:r>
            <w:r w:rsidR="001F67AB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B241402" w14:textId="7B96C893" w:rsidR="00467671" w:rsidRPr="001F67AB" w:rsidRDefault="002C3AAE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Co-ordinate</w:t>
            </w:r>
            <w:r w:rsidRPr="001F67A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F67AB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="001F67AB" w:rsidRPr="001F67AB">
              <w:rPr>
                <w:rFonts w:asciiTheme="minorHAnsi" w:hAnsiTheme="minorHAnsi" w:cstheme="minorHAnsi"/>
                <w:sz w:val="20"/>
                <w:szCs w:val="22"/>
              </w:rPr>
              <w:t xml:space="preserve">Events Plan </w:t>
            </w:r>
            <w:r w:rsidR="001F67AB">
              <w:rPr>
                <w:rFonts w:asciiTheme="minorHAnsi" w:hAnsiTheme="minorHAnsi" w:cstheme="minorHAnsi"/>
                <w:sz w:val="20"/>
                <w:szCs w:val="22"/>
              </w:rPr>
              <w:t>for each AWP supported event.</w:t>
            </w:r>
          </w:p>
          <w:p w14:paraId="7526DB49" w14:textId="7C99381E" w:rsidR="00B841D3" w:rsidRPr="00FC19ED" w:rsidRDefault="001F67AB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Co-ordinate with Communications Manager on </w:t>
            </w:r>
            <w:r w:rsidR="00B841D3" w:rsidRPr="00FC19ED">
              <w:rPr>
                <w:rFonts w:asciiTheme="minorHAnsi" w:hAnsiTheme="minorHAnsi" w:cstheme="minorHAnsi"/>
                <w:sz w:val="20"/>
                <w:szCs w:val="22"/>
              </w:rPr>
              <w:t>events-related marketing and communication activities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6EB785F0" w14:textId="6BCB2B57" w:rsidR="00B841D3" w:rsidRPr="00FC19ED" w:rsidRDefault="00B841D3" w:rsidP="0046767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Co</w:t>
            </w:r>
            <w:r w:rsidR="002C3AAE">
              <w:rPr>
                <w:rFonts w:asciiTheme="minorHAnsi" w:hAnsiTheme="minorHAnsi" w:cstheme="minorHAnsi"/>
                <w:sz w:val="20"/>
                <w:szCs w:val="22"/>
              </w:rPr>
              <w:t>-</w:t>
            </w: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ordinate and manage booth at conferences as necessary</w:t>
            </w:r>
            <w:r w:rsidR="001F67AB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2D6CF257" w14:textId="77777777" w:rsidR="00230604" w:rsidRPr="00FC19ED" w:rsidRDefault="00230604" w:rsidP="0086073A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FC19ED" w:rsidRPr="00FC19ED" w14:paraId="5152BF1A" w14:textId="77777777" w:rsidTr="00230604">
        <w:tc>
          <w:tcPr>
            <w:tcW w:w="9334" w:type="dxa"/>
            <w:gridSpan w:val="5"/>
            <w:shd w:val="clear" w:color="auto" w:fill="auto"/>
          </w:tcPr>
          <w:p w14:paraId="13EC9C99" w14:textId="77777777" w:rsidR="0086073A" w:rsidRDefault="0086073A" w:rsidP="00FC19ED">
            <w:pPr>
              <w:jc w:val="both"/>
              <w:rPr>
                <w:rFonts w:cstheme="minorHAnsi"/>
                <w:b/>
                <w:sz w:val="20"/>
              </w:rPr>
            </w:pPr>
          </w:p>
          <w:p w14:paraId="6E802D38" w14:textId="11D783EC" w:rsidR="00230604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General/other activities</w:t>
            </w:r>
          </w:p>
          <w:p w14:paraId="457A53EF" w14:textId="77777777" w:rsidR="0086073A" w:rsidRPr="00FC19ED" w:rsidRDefault="0086073A" w:rsidP="0086073A">
            <w:pPr>
              <w:pStyle w:val="ListParagraph"/>
              <w:numPr>
                <w:ilvl w:val="0"/>
                <w:numId w:val="33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Develop and maintain positive working relationships with colleagues, AWP Partners and other external stakeholders.</w:t>
            </w:r>
          </w:p>
          <w:p w14:paraId="00F2DAF5" w14:textId="77777777" w:rsidR="0086073A" w:rsidRPr="00FC19ED" w:rsidRDefault="0086073A" w:rsidP="0086073A">
            <w:pPr>
              <w:pStyle w:val="ListParagraph"/>
              <w:numPr>
                <w:ilvl w:val="0"/>
                <w:numId w:val="33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Represent the AWP and eWater in a positive and professional manner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653A98A" w14:textId="669B5855" w:rsidR="00230604" w:rsidRPr="00FC19ED" w:rsidRDefault="00230604" w:rsidP="00FC19ED">
            <w:pPr>
              <w:pStyle w:val="ListParagraph"/>
              <w:numPr>
                <w:ilvl w:val="0"/>
                <w:numId w:val="30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Adhere to all eWL policies including travel, GESI and risk management</w:t>
            </w:r>
            <w:r w:rsidR="00F66A71">
              <w:rPr>
                <w:rFonts w:asciiTheme="minorHAnsi" w:hAnsiTheme="minorHAnsi" w:cstheme="minorHAnsi"/>
                <w:sz w:val="20"/>
                <w:szCs w:val="22"/>
              </w:rPr>
              <w:t>;</w:t>
            </w:r>
          </w:p>
          <w:p w14:paraId="129BF810" w14:textId="07A0477F" w:rsidR="00230604" w:rsidRPr="00FC19ED" w:rsidRDefault="00230604" w:rsidP="00FC19ED">
            <w:pPr>
              <w:pStyle w:val="ListParagraph"/>
              <w:numPr>
                <w:ilvl w:val="0"/>
                <w:numId w:val="30"/>
              </w:num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Work collaboratively within a small team</w:t>
            </w:r>
            <w:r w:rsidR="00F66A71">
              <w:rPr>
                <w:rFonts w:asciiTheme="minorHAnsi" w:hAnsiTheme="minorHAnsi" w:cstheme="minorHAnsi"/>
                <w:sz w:val="20"/>
                <w:szCs w:val="22"/>
              </w:rPr>
              <w:t>;</w:t>
            </w:r>
          </w:p>
          <w:p w14:paraId="04884AFE" w14:textId="7FC6A864" w:rsidR="00230604" w:rsidRPr="0086073A" w:rsidRDefault="00230604" w:rsidP="00FC19ED">
            <w:pPr>
              <w:pStyle w:val="ListParagraph"/>
              <w:numPr>
                <w:ilvl w:val="0"/>
                <w:numId w:val="30"/>
              </w:num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Other duties as required</w:t>
            </w:r>
            <w:r w:rsidR="00F66A71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0336F7CC" w14:textId="77777777" w:rsidR="0086073A" w:rsidRPr="00FC19ED" w:rsidRDefault="0086073A" w:rsidP="00FC19ED">
            <w:pPr>
              <w:pStyle w:val="ListParagraph"/>
              <w:numPr>
                <w:ilvl w:val="0"/>
                <w:numId w:val="30"/>
              </w:num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BB1A931" w14:textId="77777777" w:rsidR="0097240F" w:rsidRPr="00FC19ED" w:rsidRDefault="0097240F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Quality and Continuous Improvement</w:t>
            </w:r>
          </w:p>
          <w:p w14:paraId="69B4C278" w14:textId="7CBFECED" w:rsidR="0097240F" w:rsidRPr="00FC19ED" w:rsidRDefault="0097240F" w:rsidP="00FC19ED">
            <w:pPr>
              <w:pStyle w:val="ListParagraph"/>
              <w:numPr>
                <w:ilvl w:val="0"/>
                <w:numId w:val="33"/>
              </w:numPr>
              <w:snapToGri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Day to day practice demonstrates support for and compliance with organisation policy, procedures and relevant work instructions</w:t>
            </w:r>
            <w:r w:rsidR="00F66A71">
              <w:rPr>
                <w:rFonts w:asciiTheme="minorHAnsi" w:hAnsiTheme="minorHAnsi" w:cstheme="minorHAnsi"/>
                <w:sz w:val="20"/>
                <w:szCs w:val="22"/>
              </w:rPr>
              <w:t>;</w:t>
            </w:r>
          </w:p>
          <w:p w14:paraId="56957798" w14:textId="77777777" w:rsidR="0097240F" w:rsidRPr="00FC19ED" w:rsidRDefault="0097240F" w:rsidP="00FC19E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Participates fully in quality and continuous improvement activities and initiatives across the organisation;</w:t>
            </w:r>
          </w:p>
          <w:p w14:paraId="3F19E1AE" w14:textId="77777777" w:rsidR="0097240F" w:rsidRPr="00FC19ED" w:rsidRDefault="0097240F" w:rsidP="00FC19E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Promotes a culture of continuous improvement as an integral part of core practice;</w:t>
            </w:r>
          </w:p>
          <w:p w14:paraId="5EF3936C" w14:textId="77777777" w:rsidR="0097240F" w:rsidRPr="00FC19ED" w:rsidRDefault="0097240F" w:rsidP="00FC19E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Supports and participates in relevant internal and external certification and auditing programs;</w:t>
            </w:r>
          </w:p>
          <w:p w14:paraId="7C7C6037" w14:textId="77777777" w:rsidR="0097240F" w:rsidRPr="0086073A" w:rsidRDefault="0097240F" w:rsidP="00FC19E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>Seeks opportunities for improvement within own work practices and makes appropriate suggestions for organisation improvements using the Continuous Improvement System.</w:t>
            </w:r>
          </w:p>
          <w:p w14:paraId="416B6D73" w14:textId="77406555" w:rsidR="0086073A" w:rsidRPr="0086073A" w:rsidRDefault="0086073A" w:rsidP="0086073A">
            <w:pPr>
              <w:ind w:left="360"/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FC19ED" w:rsidRPr="00FC19ED" w14:paraId="5D0F4CDF" w14:textId="77777777" w:rsidTr="00657552">
        <w:tc>
          <w:tcPr>
            <w:tcW w:w="9334" w:type="dxa"/>
            <w:gridSpan w:val="5"/>
            <w:shd w:val="clear" w:color="auto" w:fill="E5B8B7" w:themeFill="accent2" w:themeFillTint="66"/>
          </w:tcPr>
          <w:p w14:paraId="6E7A189E" w14:textId="77777777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lastRenderedPageBreak/>
              <w:t>Personnel Specification</w:t>
            </w:r>
          </w:p>
        </w:tc>
      </w:tr>
      <w:tr w:rsidR="00FC19ED" w:rsidRPr="00FC19ED" w14:paraId="4CE56DBB" w14:textId="77777777" w:rsidTr="00657552">
        <w:tc>
          <w:tcPr>
            <w:tcW w:w="2240" w:type="dxa"/>
          </w:tcPr>
          <w:p w14:paraId="7CB6C2BB" w14:textId="77777777" w:rsidR="009A5B71" w:rsidRDefault="009A5B71" w:rsidP="00B156BD">
            <w:pPr>
              <w:rPr>
                <w:rFonts w:cstheme="minorHAnsi"/>
                <w:b/>
                <w:sz w:val="20"/>
              </w:rPr>
            </w:pPr>
          </w:p>
          <w:p w14:paraId="2F05015F" w14:textId="4703ED63" w:rsidR="00230604" w:rsidRPr="00FC19ED" w:rsidRDefault="00230604" w:rsidP="00B156BD">
            <w:pPr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Qualifications, knowledge and experience</w:t>
            </w:r>
          </w:p>
        </w:tc>
        <w:tc>
          <w:tcPr>
            <w:tcW w:w="7094" w:type="dxa"/>
            <w:gridSpan w:val="4"/>
          </w:tcPr>
          <w:p w14:paraId="2702CB8D" w14:textId="77777777" w:rsidR="009A5B71" w:rsidRDefault="009A5B71" w:rsidP="00FC19ED">
            <w:pPr>
              <w:contextualSpacing/>
              <w:jc w:val="both"/>
              <w:rPr>
                <w:rFonts w:cstheme="minorHAnsi"/>
                <w:b/>
                <w:sz w:val="20"/>
              </w:rPr>
            </w:pPr>
          </w:p>
          <w:p w14:paraId="6E1264BD" w14:textId="0A5982FD" w:rsidR="00230604" w:rsidRPr="005134E7" w:rsidRDefault="00230604" w:rsidP="00FC19ED">
            <w:pPr>
              <w:contextualSpacing/>
              <w:jc w:val="both"/>
              <w:rPr>
                <w:rFonts w:cstheme="minorHAnsi"/>
                <w:b/>
                <w:sz w:val="20"/>
              </w:rPr>
            </w:pPr>
            <w:r w:rsidRPr="005134E7">
              <w:rPr>
                <w:rFonts w:cstheme="minorHAnsi"/>
                <w:b/>
                <w:sz w:val="20"/>
              </w:rPr>
              <w:t xml:space="preserve">Qualifications: </w:t>
            </w:r>
          </w:p>
          <w:p w14:paraId="52AF8E96" w14:textId="2DD2FAF0" w:rsidR="0097240F" w:rsidRPr="005134E7" w:rsidRDefault="00A91DF9" w:rsidP="005134E7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Theme="minorHAnsi" w:eastAsiaTheme="minorHAnsi" w:hAnsiTheme="minorHAnsi" w:cstheme="minorHAnsi"/>
                <w:snapToGrid/>
                <w:sz w:val="20"/>
              </w:rPr>
            </w:pPr>
            <w:r>
              <w:rPr>
                <w:rFonts w:asciiTheme="minorHAnsi" w:eastAsiaTheme="minorHAnsi" w:hAnsiTheme="minorHAnsi" w:cstheme="minorHAnsi"/>
                <w:snapToGrid/>
                <w:sz w:val="20"/>
              </w:rPr>
              <w:t>Bachelor’s</w:t>
            </w:r>
            <w:r w:rsidR="005134E7" w:rsidRPr="005134E7">
              <w:rPr>
                <w:rFonts w:asciiTheme="minorHAnsi" w:eastAsiaTheme="minorHAnsi" w:hAnsiTheme="minorHAnsi" w:cstheme="minorHAnsi"/>
                <w:snapToGrid/>
                <w:sz w:val="20"/>
              </w:rPr>
              <w:t xml:space="preserve"> degree in the field of Water Resources Management</w:t>
            </w:r>
            <w:r w:rsidR="004926C9">
              <w:rPr>
                <w:rFonts w:asciiTheme="minorHAnsi" w:eastAsiaTheme="minorHAnsi" w:hAnsiTheme="minorHAnsi" w:cstheme="minorHAnsi"/>
                <w:snapToGrid/>
                <w:sz w:val="20"/>
              </w:rPr>
              <w:t xml:space="preserve"> or Knowledge Management, or equivalent</w:t>
            </w:r>
            <w:r w:rsidR="00C8324C">
              <w:rPr>
                <w:rFonts w:asciiTheme="minorHAnsi" w:eastAsiaTheme="minorHAnsi" w:hAnsiTheme="minorHAnsi" w:cstheme="minorHAnsi"/>
                <w:snapToGrid/>
                <w:sz w:val="20"/>
              </w:rPr>
              <w:t>.</w:t>
            </w:r>
          </w:p>
          <w:p w14:paraId="33FDE7EF" w14:textId="344F5539" w:rsidR="00230604" w:rsidRPr="005134E7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5134E7">
              <w:rPr>
                <w:rFonts w:cstheme="minorHAnsi"/>
                <w:b/>
                <w:sz w:val="20"/>
              </w:rPr>
              <w:t>Knowledge:</w:t>
            </w:r>
          </w:p>
          <w:p w14:paraId="62853AD4" w14:textId="5D83BA48" w:rsidR="005134E7" w:rsidRPr="005134E7" w:rsidRDefault="005134E7" w:rsidP="005134E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Broad understanding of the water </w:t>
            </w:r>
            <w:r w:rsidR="004926C9">
              <w:rPr>
                <w:rFonts w:asciiTheme="minorHAnsi" w:hAnsiTheme="minorHAnsi" w:cstheme="minorHAnsi"/>
                <w:sz w:val="20"/>
              </w:rPr>
              <w:t>sector and knowledge management in Australia and/or internationally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6FBA30C5" w14:textId="77777777" w:rsidR="00230604" w:rsidRPr="005134E7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5134E7">
              <w:rPr>
                <w:rFonts w:cstheme="minorHAnsi"/>
                <w:b/>
                <w:sz w:val="20"/>
              </w:rPr>
              <w:t>Experience Required:</w:t>
            </w:r>
          </w:p>
          <w:p w14:paraId="54EDE549" w14:textId="77777777" w:rsidR="00230604" w:rsidRPr="005134E7" w:rsidRDefault="00941215" w:rsidP="005134E7">
            <w:pPr>
              <w:pStyle w:val="ListParagraph"/>
              <w:numPr>
                <w:ilvl w:val="0"/>
                <w:numId w:val="17"/>
              </w:numPr>
              <w:snapToGrid w:val="0"/>
              <w:jc w:val="both"/>
              <w:rPr>
                <w:rFonts w:asciiTheme="minorHAnsi" w:eastAsiaTheme="minorHAnsi" w:hAnsiTheme="minorHAnsi" w:cstheme="minorHAnsi"/>
                <w:snapToGrid/>
                <w:sz w:val="20"/>
              </w:rPr>
            </w:pPr>
            <w:r w:rsidRPr="005134E7">
              <w:rPr>
                <w:rFonts w:asciiTheme="minorHAnsi" w:eastAsiaTheme="minorHAnsi" w:hAnsiTheme="minorHAnsi" w:cstheme="minorHAnsi"/>
                <w:snapToGrid/>
                <w:sz w:val="20"/>
              </w:rPr>
              <w:t>Minimum three</w:t>
            </w:r>
            <w:r w:rsidR="0097240F" w:rsidRPr="005134E7">
              <w:rPr>
                <w:rFonts w:asciiTheme="minorHAnsi" w:eastAsiaTheme="minorHAnsi" w:hAnsiTheme="minorHAnsi" w:cstheme="minorHAnsi"/>
                <w:snapToGrid/>
                <w:sz w:val="20"/>
              </w:rPr>
              <w:t xml:space="preserve"> years </w:t>
            </w:r>
            <w:r w:rsidRPr="005134E7">
              <w:rPr>
                <w:rFonts w:asciiTheme="minorHAnsi" w:eastAsiaTheme="minorHAnsi" w:hAnsiTheme="minorHAnsi" w:cstheme="minorHAnsi"/>
                <w:snapToGrid/>
                <w:sz w:val="20"/>
              </w:rPr>
              <w:t>in a similar role, demonstrating a broad range of duties.</w:t>
            </w:r>
          </w:p>
          <w:p w14:paraId="4581F4C4" w14:textId="77777777" w:rsidR="00230604" w:rsidRPr="005134E7" w:rsidRDefault="0097240F" w:rsidP="00FC19ED">
            <w:pPr>
              <w:snapToGrid w:val="0"/>
              <w:ind w:left="35"/>
              <w:jc w:val="both"/>
              <w:rPr>
                <w:rFonts w:cstheme="minorHAnsi"/>
                <w:b/>
                <w:sz w:val="20"/>
              </w:rPr>
            </w:pPr>
            <w:r w:rsidRPr="005134E7">
              <w:rPr>
                <w:rFonts w:cstheme="minorHAnsi"/>
                <w:b/>
                <w:sz w:val="20"/>
              </w:rPr>
              <w:t>Desirable:</w:t>
            </w:r>
          </w:p>
          <w:p w14:paraId="40607345" w14:textId="05832780" w:rsidR="00C8324C" w:rsidRDefault="0097240F" w:rsidP="005134E7">
            <w:pPr>
              <w:pStyle w:val="ListParagraph"/>
              <w:numPr>
                <w:ilvl w:val="0"/>
                <w:numId w:val="17"/>
              </w:numPr>
              <w:snapToGrid w:val="0"/>
              <w:jc w:val="both"/>
              <w:rPr>
                <w:rFonts w:asciiTheme="minorHAnsi" w:eastAsiaTheme="minorHAnsi" w:hAnsiTheme="minorHAnsi" w:cstheme="minorHAnsi"/>
                <w:snapToGrid/>
                <w:sz w:val="20"/>
              </w:rPr>
            </w:pPr>
            <w:r w:rsidRPr="005134E7">
              <w:rPr>
                <w:rFonts w:asciiTheme="minorHAnsi" w:eastAsiaTheme="minorHAnsi" w:hAnsiTheme="minorHAnsi" w:cstheme="minorHAnsi"/>
                <w:snapToGrid/>
                <w:sz w:val="20"/>
              </w:rPr>
              <w:t xml:space="preserve">Knowledge and/or experience in </w:t>
            </w:r>
            <w:r w:rsidR="00C8324C">
              <w:rPr>
                <w:rFonts w:asciiTheme="minorHAnsi" w:eastAsiaTheme="minorHAnsi" w:hAnsiTheme="minorHAnsi" w:cstheme="minorHAnsi"/>
                <w:snapToGrid/>
                <w:sz w:val="20"/>
              </w:rPr>
              <w:t xml:space="preserve">partnerships, </w:t>
            </w:r>
            <w:r w:rsidR="00941215" w:rsidRPr="005134E7">
              <w:rPr>
                <w:rFonts w:asciiTheme="minorHAnsi" w:eastAsiaTheme="minorHAnsi" w:hAnsiTheme="minorHAnsi" w:cstheme="minorHAnsi"/>
                <w:snapToGrid/>
                <w:sz w:val="20"/>
              </w:rPr>
              <w:t>knowledge sharing and/or</w:t>
            </w:r>
            <w:r w:rsidR="00C8324C">
              <w:rPr>
                <w:rFonts w:asciiTheme="minorHAnsi" w:eastAsiaTheme="minorHAnsi" w:hAnsiTheme="minorHAnsi" w:cstheme="minorHAnsi"/>
                <w:snapToGrid/>
                <w:sz w:val="20"/>
              </w:rPr>
              <w:t xml:space="preserve"> event planning.</w:t>
            </w:r>
          </w:p>
          <w:p w14:paraId="138F01F7" w14:textId="35AAB36F" w:rsidR="005304B0" w:rsidRDefault="005304B0" w:rsidP="005134E7">
            <w:pPr>
              <w:pStyle w:val="ListParagraph"/>
              <w:numPr>
                <w:ilvl w:val="0"/>
                <w:numId w:val="17"/>
              </w:numPr>
              <w:snapToGrid w:val="0"/>
              <w:jc w:val="both"/>
              <w:rPr>
                <w:rFonts w:asciiTheme="minorHAnsi" w:eastAsiaTheme="minorHAnsi" w:hAnsiTheme="minorHAnsi" w:cstheme="minorHAnsi"/>
                <w:snapToGrid/>
                <w:sz w:val="20"/>
              </w:rPr>
            </w:pPr>
            <w:r>
              <w:rPr>
                <w:rFonts w:asciiTheme="minorHAnsi" w:eastAsiaTheme="minorHAnsi" w:hAnsiTheme="minorHAnsi" w:cstheme="minorHAnsi"/>
                <w:snapToGrid/>
                <w:sz w:val="20"/>
              </w:rPr>
              <w:t xml:space="preserve">Experience in the </w:t>
            </w:r>
            <w:r w:rsidR="00A91DF9">
              <w:rPr>
                <w:rFonts w:asciiTheme="minorHAnsi" w:eastAsiaTheme="minorHAnsi" w:hAnsiTheme="minorHAnsi" w:cstheme="minorHAnsi"/>
                <w:snapToGrid/>
                <w:sz w:val="20"/>
              </w:rPr>
              <w:t xml:space="preserve">water resources management </w:t>
            </w:r>
            <w:r>
              <w:rPr>
                <w:rFonts w:asciiTheme="minorHAnsi" w:eastAsiaTheme="minorHAnsi" w:hAnsiTheme="minorHAnsi" w:cstheme="minorHAnsi"/>
                <w:snapToGrid/>
                <w:sz w:val="20"/>
              </w:rPr>
              <w:t>sector.</w:t>
            </w:r>
          </w:p>
          <w:p w14:paraId="227B65E2" w14:textId="77777777" w:rsidR="0097240F" w:rsidRDefault="00C8324C" w:rsidP="005134E7">
            <w:pPr>
              <w:pStyle w:val="ListParagraph"/>
              <w:numPr>
                <w:ilvl w:val="0"/>
                <w:numId w:val="17"/>
              </w:numPr>
              <w:snapToGrid w:val="0"/>
              <w:jc w:val="both"/>
              <w:rPr>
                <w:rFonts w:asciiTheme="minorHAnsi" w:eastAsiaTheme="minorHAnsi" w:hAnsiTheme="minorHAnsi" w:cstheme="minorHAnsi"/>
                <w:snapToGrid/>
                <w:sz w:val="20"/>
              </w:rPr>
            </w:pPr>
            <w:r>
              <w:rPr>
                <w:rFonts w:asciiTheme="minorHAnsi" w:eastAsiaTheme="minorHAnsi" w:hAnsiTheme="minorHAnsi" w:cstheme="minorHAnsi"/>
                <w:snapToGrid/>
                <w:sz w:val="20"/>
              </w:rPr>
              <w:t>Experience in the</w:t>
            </w:r>
            <w:r w:rsidR="00941215" w:rsidRPr="005134E7">
              <w:rPr>
                <w:rFonts w:asciiTheme="minorHAnsi" w:eastAsiaTheme="minorHAnsi" w:hAnsiTheme="minorHAnsi" w:cstheme="minorHAnsi"/>
                <w:snapToGrid/>
                <w:sz w:val="20"/>
              </w:rPr>
              <w:t xml:space="preserve"> aid development sector</w:t>
            </w:r>
            <w:r w:rsidR="0097240F" w:rsidRPr="005134E7">
              <w:rPr>
                <w:rFonts w:asciiTheme="minorHAnsi" w:eastAsiaTheme="minorHAnsi" w:hAnsiTheme="minorHAnsi" w:cstheme="minorHAnsi"/>
                <w:snapToGrid/>
                <w:sz w:val="20"/>
              </w:rPr>
              <w:t>.</w:t>
            </w:r>
          </w:p>
          <w:p w14:paraId="2597D57A" w14:textId="31479712" w:rsidR="009A5B71" w:rsidRPr="009A5B71" w:rsidRDefault="009A5B71" w:rsidP="009A5B71">
            <w:pPr>
              <w:snapToGrid w:val="0"/>
              <w:ind w:left="501"/>
              <w:jc w:val="both"/>
              <w:rPr>
                <w:rFonts w:cstheme="minorHAnsi"/>
                <w:sz w:val="20"/>
              </w:rPr>
            </w:pPr>
          </w:p>
        </w:tc>
      </w:tr>
      <w:tr w:rsidR="00FC19ED" w:rsidRPr="00FC19ED" w14:paraId="31EEA279" w14:textId="77777777" w:rsidTr="00657552">
        <w:tc>
          <w:tcPr>
            <w:tcW w:w="2240" w:type="dxa"/>
          </w:tcPr>
          <w:p w14:paraId="292A3C79" w14:textId="77777777" w:rsidR="009A5B71" w:rsidRDefault="009A5B71" w:rsidP="00B156BD">
            <w:pPr>
              <w:rPr>
                <w:rFonts w:cstheme="minorHAnsi"/>
                <w:b/>
                <w:sz w:val="20"/>
              </w:rPr>
            </w:pPr>
          </w:p>
          <w:p w14:paraId="18AF728E" w14:textId="2337A7B9" w:rsidR="00230604" w:rsidRPr="00FC19ED" w:rsidRDefault="00230604" w:rsidP="00B156BD">
            <w:pPr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Skills and attributes</w:t>
            </w:r>
          </w:p>
        </w:tc>
        <w:tc>
          <w:tcPr>
            <w:tcW w:w="7094" w:type="dxa"/>
            <w:gridSpan w:val="4"/>
          </w:tcPr>
          <w:p w14:paraId="52FB7097" w14:textId="77777777" w:rsidR="009A5B71" w:rsidRDefault="009A5B71" w:rsidP="00FC19ED">
            <w:pPr>
              <w:jc w:val="both"/>
              <w:rPr>
                <w:rFonts w:cstheme="minorHAnsi"/>
                <w:b/>
                <w:sz w:val="20"/>
              </w:rPr>
            </w:pPr>
          </w:p>
          <w:p w14:paraId="1DCA8057" w14:textId="545EC6BF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Skills:</w:t>
            </w:r>
          </w:p>
          <w:p w14:paraId="7CAA3968" w14:textId="77777777" w:rsidR="0097240F" w:rsidRPr="00FC19ED" w:rsidRDefault="00FD5111" w:rsidP="00FC19ED">
            <w:pPr>
              <w:pStyle w:val="ListParagraph"/>
              <w:numPr>
                <w:ilvl w:val="0"/>
                <w:numId w:val="34"/>
              </w:numPr>
              <w:ind w:left="375"/>
              <w:contextualSpacing/>
              <w:jc w:val="both"/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Excellent</w:t>
            </w:r>
            <w:r w:rsidR="0097240F"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 xml:space="preserve"> interpersonal, written and oral communication skills and an ability to establish and maintain effective partnerships with internal and external colleagues and clients</w:t>
            </w:r>
            <w:r w:rsidR="00941215"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, including those from different cultures</w:t>
            </w:r>
            <w:r w:rsidR="0097240F"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;</w:t>
            </w:r>
          </w:p>
          <w:p w14:paraId="296946A4" w14:textId="77777777" w:rsidR="00941215" w:rsidRPr="00FC19ED" w:rsidRDefault="00941215" w:rsidP="00FC19ED">
            <w:pPr>
              <w:pStyle w:val="ListParagraph"/>
              <w:numPr>
                <w:ilvl w:val="0"/>
                <w:numId w:val="34"/>
              </w:numPr>
              <w:ind w:left="375"/>
              <w:contextualSpacing/>
              <w:jc w:val="both"/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Experience with policy and procedure:  documentation, implementation and enforcement;</w:t>
            </w:r>
          </w:p>
          <w:p w14:paraId="46C7BECB" w14:textId="77777777" w:rsidR="0097240F" w:rsidRPr="00FC19ED" w:rsidRDefault="0097240F" w:rsidP="00FC19ED">
            <w:pPr>
              <w:pStyle w:val="ListParagraph"/>
              <w:numPr>
                <w:ilvl w:val="0"/>
                <w:numId w:val="34"/>
              </w:numPr>
              <w:ind w:left="375"/>
              <w:contextualSpacing/>
              <w:jc w:val="both"/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Ability to develop practical solutions using a collaborative approach;</w:t>
            </w:r>
          </w:p>
          <w:p w14:paraId="77EF5AF1" w14:textId="77777777" w:rsidR="0097240F" w:rsidRPr="00FC19ED" w:rsidRDefault="0097240F" w:rsidP="00FC19ED">
            <w:pPr>
              <w:pStyle w:val="ListParagraph"/>
              <w:numPr>
                <w:ilvl w:val="0"/>
                <w:numId w:val="34"/>
              </w:numPr>
              <w:ind w:left="375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Demonstrated understanding of, and commitment to the implementation of equity and workplace health and safety principles.</w:t>
            </w:r>
          </w:p>
          <w:p w14:paraId="3480D0A7" w14:textId="77777777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Attributes:</w:t>
            </w:r>
          </w:p>
          <w:p w14:paraId="4CD16F4F" w14:textId="77777777" w:rsidR="00FD5111" w:rsidRPr="00FC19ED" w:rsidRDefault="00FD5111" w:rsidP="00FC19ED">
            <w:pPr>
              <w:pStyle w:val="ListParagraph"/>
              <w:numPr>
                <w:ilvl w:val="0"/>
                <w:numId w:val="34"/>
              </w:numPr>
              <w:ind w:left="375"/>
              <w:contextualSpacing/>
              <w:jc w:val="both"/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A high level of motivation, initiative and can-do attitude;</w:t>
            </w:r>
          </w:p>
          <w:p w14:paraId="19A7FEF8" w14:textId="77777777" w:rsidR="00230604" w:rsidRPr="00FC19ED" w:rsidRDefault="00230604" w:rsidP="00FC19ED">
            <w:pPr>
              <w:pStyle w:val="ListParagraph"/>
              <w:numPr>
                <w:ilvl w:val="0"/>
                <w:numId w:val="17"/>
              </w:numPr>
              <w:ind w:left="411"/>
              <w:contextualSpacing/>
              <w:jc w:val="both"/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Ability to effectively solve problems both independently and within team environments</w:t>
            </w:r>
          </w:p>
          <w:p w14:paraId="5CED3EB1" w14:textId="77777777" w:rsidR="00230604" w:rsidRPr="00FC19ED" w:rsidRDefault="00230604" w:rsidP="00FC19ED">
            <w:pPr>
              <w:pStyle w:val="ListParagraph"/>
              <w:numPr>
                <w:ilvl w:val="0"/>
                <w:numId w:val="17"/>
              </w:numPr>
              <w:ind w:left="411"/>
              <w:contextualSpacing/>
              <w:jc w:val="both"/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Demonstrated ability to prioritise workloads and meet deadlines</w:t>
            </w:r>
          </w:p>
          <w:p w14:paraId="148AFAE6" w14:textId="77777777" w:rsidR="00A1675C" w:rsidRPr="00FC19ED" w:rsidRDefault="00A1675C" w:rsidP="00FC19ED">
            <w:pPr>
              <w:pStyle w:val="ListParagraph"/>
              <w:numPr>
                <w:ilvl w:val="0"/>
                <w:numId w:val="17"/>
              </w:numPr>
              <w:ind w:left="411"/>
              <w:contextualSpacing/>
              <w:jc w:val="both"/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Demonstrated attention to detail</w:t>
            </w:r>
          </w:p>
          <w:p w14:paraId="32C800EE" w14:textId="77777777" w:rsidR="00230604" w:rsidRPr="00FC19ED" w:rsidRDefault="00230604" w:rsidP="00FC19ED">
            <w:pPr>
              <w:pStyle w:val="ListParagraph"/>
              <w:numPr>
                <w:ilvl w:val="0"/>
                <w:numId w:val="17"/>
              </w:numPr>
              <w:ind w:left="411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Ability to demonstrate initiative and work autonomously</w:t>
            </w:r>
          </w:p>
          <w:p w14:paraId="17161FC0" w14:textId="77777777" w:rsidR="00230604" w:rsidRPr="009A5B71" w:rsidRDefault="00230604" w:rsidP="00FC19ED">
            <w:pPr>
              <w:pStyle w:val="ListParagraph"/>
              <w:numPr>
                <w:ilvl w:val="0"/>
                <w:numId w:val="17"/>
              </w:numPr>
              <w:ind w:left="411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Being a strong team player</w:t>
            </w:r>
          </w:p>
          <w:p w14:paraId="3DD866DB" w14:textId="131B3D94" w:rsidR="009A5B71" w:rsidRPr="00FC19ED" w:rsidRDefault="009A5B71" w:rsidP="00DD2CFC">
            <w:pPr>
              <w:pStyle w:val="ListParagraph"/>
              <w:ind w:left="411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C19ED" w:rsidRPr="00FC19ED" w14:paraId="34D82994" w14:textId="77777777" w:rsidTr="00657552">
        <w:tc>
          <w:tcPr>
            <w:tcW w:w="2240" w:type="dxa"/>
          </w:tcPr>
          <w:p w14:paraId="36E5142D" w14:textId="77777777" w:rsidR="009A5B71" w:rsidRDefault="009A5B71" w:rsidP="00B156BD">
            <w:pPr>
              <w:rPr>
                <w:rFonts w:cstheme="minorHAnsi"/>
                <w:b/>
                <w:sz w:val="20"/>
              </w:rPr>
            </w:pPr>
          </w:p>
          <w:p w14:paraId="2ADBB74D" w14:textId="46CCB914" w:rsidR="00230604" w:rsidRPr="00FC19ED" w:rsidRDefault="00230604" w:rsidP="00B156BD">
            <w:pPr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Other</w:t>
            </w:r>
          </w:p>
        </w:tc>
        <w:tc>
          <w:tcPr>
            <w:tcW w:w="7094" w:type="dxa"/>
            <w:gridSpan w:val="4"/>
          </w:tcPr>
          <w:p w14:paraId="7C831037" w14:textId="77777777" w:rsidR="009A5B71" w:rsidRDefault="009A5B71" w:rsidP="00FC19ED">
            <w:pPr>
              <w:jc w:val="both"/>
              <w:rPr>
                <w:rFonts w:cstheme="minorHAnsi"/>
                <w:b/>
                <w:sz w:val="20"/>
              </w:rPr>
            </w:pPr>
          </w:p>
          <w:p w14:paraId="4A13D96B" w14:textId="0D43C902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Essential:</w:t>
            </w:r>
          </w:p>
          <w:p w14:paraId="7688AC8B" w14:textId="77777777" w:rsidR="00230604" w:rsidRPr="00FC19ED" w:rsidRDefault="00230604" w:rsidP="00FC19ED">
            <w:pPr>
              <w:pStyle w:val="ListParagraph"/>
              <w:numPr>
                <w:ilvl w:val="0"/>
                <w:numId w:val="17"/>
              </w:numPr>
              <w:ind w:left="411"/>
              <w:contextualSpacing/>
              <w:jc w:val="both"/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Eligible to work in Australia</w:t>
            </w:r>
          </w:p>
          <w:p w14:paraId="7450460E" w14:textId="77777777" w:rsidR="00230604" w:rsidRPr="00FC19ED" w:rsidRDefault="00230604" w:rsidP="00FC19ED">
            <w:pPr>
              <w:jc w:val="both"/>
              <w:rPr>
                <w:rFonts w:cstheme="minorHAnsi"/>
                <w:b/>
                <w:sz w:val="20"/>
              </w:rPr>
            </w:pPr>
            <w:r w:rsidRPr="00FC19ED">
              <w:rPr>
                <w:rFonts w:cstheme="minorHAnsi"/>
                <w:b/>
                <w:sz w:val="20"/>
              </w:rPr>
              <w:t>Desirable:</w:t>
            </w:r>
          </w:p>
          <w:p w14:paraId="469C8723" w14:textId="0230B321" w:rsidR="00FD5111" w:rsidRPr="00FC19ED" w:rsidRDefault="00FD5111" w:rsidP="00FC19ED">
            <w:pPr>
              <w:pStyle w:val="ListParagraph"/>
              <w:numPr>
                <w:ilvl w:val="0"/>
                <w:numId w:val="17"/>
              </w:numPr>
              <w:snapToGrid w:val="0"/>
              <w:ind w:left="395"/>
              <w:jc w:val="both"/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 xml:space="preserve">Ability to </w:t>
            </w:r>
            <w:r w:rsidR="00A91DF9"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travel</w:t>
            </w:r>
            <w:r w:rsidR="00A91DF9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 xml:space="preserve"> internationally</w:t>
            </w: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 xml:space="preserve"> occasionally, if required.</w:t>
            </w:r>
          </w:p>
          <w:p w14:paraId="7DF933E3" w14:textId="77777777" w:rsidR="00230604" w:rsidRPr="00FC19ED" w:rsidRDefault="00230604" w:rsidP="00FC19ED">
            <w:pPr>
              <w:pStyle w:val="ListParagraph"/>
              <w:numPr>
                <w:ilvl w:val="0"/>
                <w:numId w:val="17"/>
              </w:numPr>
              <w:snapToGrid w:val="0"/>
              <w:ind w:left="395"/>
              <w:jc w:val="both"/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</w:pPr>
            <w:r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 xml:space="preserve">Understanding </w:t>
            </w:r>
            <w:r w:rsidR="00FD5111" w:rsidRPr="00FC19ED">
              <w:rPr>
                <w:rFonts w:asciiTheme="minorHAnsi" w:eastAsiaTheme="minorHAnsi" w:hAnsiTheme="minorHAnsi" w:cstheme="minorHAnsi"/>
                <w:snapToGrid/>
                <w:sz w:val="20"/>
                <w:szCs w:val="22"/>
              </w:rPr>
              <w:t>project management principles and practice</w:t>
            </w:r>
          </w:p>
          <w:p w14:paraId="62997987" w14:textId="49F7EB1F" w:rsidR="00230604" w:rsidRPr="00FC19ED" w:rsidRDefault="00230604" w:rsidP="009A5B71">
            <w:pPr>
              <w:pStyle w:val="ListParagraph"/>
              <w:ind w:left="411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C19ED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</w:tbl>
    <w:p w14:paraId="63BFDE11" w14:textId="77777777" w:rsidR="00E47A9A" w:rsidRPr="00FC19ED" w:rsidRDefault="00E47A9A" w:rsidP="00FC19ED">
      <w:pPr>
        <w:spacing w:after="0" w:line="240" w:lineRule="auto"/>
        <w:jc w:val="both"/>
        <w:rPr>
          <w:rFonts w:cstheme="minorHAnsi"/>
          <w:sz w:val="20"/>
        </w:rPr>
      </w:pPr>
    </w:p>
    <w:sectPr w:rsidR="00E47A9A" w:rsidRPr="00FC19ED" w:rsidSect="00A22078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AD58" w14:textId="77777777" w:rsidR="00120E66" w:rsidRDefault="00120E66" w:rsidP="00AB2A6B">
      <w:pPr>
        <w:spacing w:after="0" w:line="240" w:lineRule="auto"/>
      </w:pPr>
      <w:r>
        <w:separator/>
      </w:r>
    </w:p>
  </w:endnote>
  <w:endnote w:type="continuationSeparator" w:id="0">
    <w:p w14:paraId="1956A857" w14:textId="77777777" w:rsidR="00120E66" w:rsidRDefault="00120E66" w:rsidP="00AB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435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4BF439" w14:textId="77777777" w:rsidR="00A22078" w:rsidRDefault="00A22078">
            <w:pPr>
              <w:pStyle w:val="Footer"/>
              <w:jc w:val="right"/>
            </w:pPr>
            <w:r w:rsidRPr="00A22078">
              <w:rPr>
                <w:i/>
                <w:color w:val="365F91" w:themeColor="accent1" w:themeShade="BF"/>
                <w:sz w:val="20"/>
                <w:szCs w:val="20"/>
              </w:rPr>
              <w:t xml:space="preserve">Page </w:t>
            </w:r>
            <w:r w:rsidRPr="00A22078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begin"/>
            </w:r>
            <w:r w:rsidRPr="00A22078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A22078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193723">
              <w:rPr>
                <w:b/>
                <w:bCs/>
                <w:i/>
                <w:noProof/>
                <w:color w:val="365F91" w:themeColor="accent1" w:themeShade="BF"/>
                <w:sz w:val="20"/>
                <w:szCs w:val="20"/>
              </w:rPr>
              <w:t>2</w:t>
            </w:r>
            <w:r w:rsidRPr="00A22078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end"/>
            </w:r>
            <w:r w:rsidRPr="00A22078">
              <w:rPr>
                <w:i/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A22078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begin"/>
            </w:r>
            <w:r w:rsidRPr="00A22078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A22078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193723">
              <w:rPr>
                <w:b/>
                <w:bCs/>
                <w:i/>
                <w:noProof/>
                <w:color w:val="365F91" w:themeColor="accent1" w:themeShade="BF"/>
                <w:sz w:val="20"/>
                <w:szCs w:val="20"/>
              </w:rPr>
              <w:t>3</w:t>
            </w:r>
            <w:r w:rsidRPr="00A22078"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22E513CA" w14:textId="77777777" w:rsidR="00A22078" w:rsidRDefault="00A2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F139" w14:textId="77777777" w:rsidR="00120E66" w:rsidRDefault="00120E66" w:rsidP="00AB2A6B">
      <w:pPr>
        <w:spacing w:after="0" w:line="240" w:lineRule="auto"/>
      </w:pPr>
      <w:r>
        <w:separator/>
      </w:r>
    </w:p>
  </w:footnote>
  <w:footnote w:type="continuationSeparator" w:id="0">
    <w:p w14:paraId="5E188A53" w14:textId="77777777" w:rsidR="00120E66" w:rsidRDefault="00120E66" w:rsidP="00AB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6EEF" w14:textId="06EAF320" w:rsidR="00A22078" w:rsidRPr="00A22078" w:rsidRDefault="00A22078" w:rsidP="00A22078">
    <w:pPr>
      <w:pStyle w:val="Header"/>
      <w:ind w:left="-284"/>
      <w:rPr>
        <w:color w:val="365F91" w:themeColor="accent1" w:themeShade="BF"/>
      </w:rPr>
    </w:pPr>
    <w:r w:rsidRPr="00A22078">
      <w:rPr>
        <w:color w:val="365F91" w:themeColor="accent1" w:themeShade="BF"/>
      </w:rPr>
      <w:t xml:space="preserve">eWL Position Description:  AWP </w:t>
    </w:r>
    <w:r w:rsidR="002B1C03">
      <w:rPr>
        <w:color w:val="365F91" w:themeColor="accent1" w:themeShade="BF"/>
      </w:rPr>
      <w:t>Knowledge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Ind w:w="-289" w:type="dxa"/>
      <w:tblLook w:val="04A0" w:firstRow="1" w:lastRow="0" w:firstColumn="1" w:lastColumn="0" w:noHBand="0" w:noVBand="1"/>
    </w:tblPr>
    <w:tblGrid>
      <w:gridCol w:w="1696"/>
      <w:gridCol w:w="7660"/>
    </w:tblGrid>
    <w:tr w:rsidR="00A22078" w14:paraId="4A0A14F5" w14:textId="77777777" w:rsidTr="006E07D5">
      <w:tc>
        <w:tcPr>
          <w:tcW w:w="1696" w:type="dxa"/>
        </w:tcPr>
        <w:p w14:paraId="0CADAA66" w14:textId="77777777" w:rsidR="00A22078" w:rsidRDefault="00A22078" w:rsidP="00A22078">
          <w:pPr>
            <w:pStyle w:val="Heading1"/>
            <w:tabs>
              <w:tab w:val="center" w:pos="740"/>
            </w:tabs>
            <w:ind w:left="-539" w:firstLine="539"/>
            <w:outlineLvl w:val="0"/>
            <w:rPr>
              <w:rFonts w:asciiTheme="minorHAnsi" w:hAnsiTheme="minorHAnsi" w:cstheme="minorHAnsi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B52D9D3" wp14:editId="347B6D1D">
                <wp:simplePos x="0" y="0"/>
                <wp:positionH relativeFrom="column">
                  <wp:posOffset>-3175</wp:posOffset>
                </wp:positionH>
                <wp:positionV relativeFrom="paragraph">
                  <wp:posOffset>-44450</wp:posOffset>
                </wp:positionV>
                <wp:extent cx="915670" cy="680351"/>
                <wp:effectExtent l="0" t="0" r="0" b="571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Log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70" cy="680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</w:rPr>
            <w:tab/>
          </w:r>
        </w:p>
      </w:tc>
      <w:tc>
        <w:tcPr>
          <w:tcW w:w="7660" w:type="dxa"/>
        </w:tcPr>
        <w:p w14:paraId="7D6EC4BF" w14:textId="77777777" w:rsidR="00A22078" w:rsidRDefault="00A22078" w:rsidP="00A22078">
          <w:pPr>
            <w:pStyle w:val="Heading1"/>
            <w:tabs>
              <w:tab w:val="center" w:pos="4737"/>
            </w:tabs>
            <w:spacing w:before="360"/>
            <w:outlineLvl w:val="0"/>
            <w:rPr>
              <w:rFonts w:asciiTheme="minorHAnsi" w:hAnsiTheme="minorHAnsi" w:cstheme="minorHAnsi"/>
            </w:rPr>
          </w:pPr>
        </w:p>
        <w:p w14:paraId="1D7ECE59" w14:textId="77777777" w:rsidR="00A22078" w:rsidRDefault="00A22078" w:rsidP="00A22078">
          <w:pPr>
            <w:pStyle w:val="Heading1"/>
            <w:tabs>
              <w:tab w:val="center" w:pos="4737"/>
            </w:tabs>
            <w:spacing w:before="360"/>
            <w:outlineLvl w:val="0"/>
            <w:rPr>
              <w:rFonts w:asciiTheme="minorHAnsi" w:hAnsiTheme="minorHAnsi" w:cstheme="minorHAnsi"/>
            </w:rPr>
          </w:pPr>
          <w:r w:rsidRPr="009F56A4">
            <w:rPr>
              <w:rFonts w:asciiTheme="minorHAnsi" w:hAnsiTheme="minorHAnsi" w:cstheme="minorHAnsi"/>
            </w:rPr>
            <w:t>EMPLOYEE POSITION DESCRIPTION</w:t>
          </w:r>
          <w:r>
            <w:rPr>
              <w:rFonts w:asciiTheme="minorHAnsi" w:hAnsiTheme="minorHAnsi" w:cstheme="minorHAnsi"/>
            </w:rPr>
            <w:tab/>
          </w:r>
        </w:p>
        <w:p w14:paraId="24BEE2A8" w14:textId="77777777" w:rsidR="00A22078" w:rsidRPr="00AB2A6B" w:rsidRDefault="00A22078" w:rsidP="00A22078">
          <w:pPr>
            <w:rPr>
              <w:lang w:eastAsia="en-AU"/>
            </w:rPr>
          </w:pPr>
        </w:p>
      </w:tc>
    </w:tr>
  </w:tbl>
  <w:p w14:paraId="7FD2D13E" w14:textId="77777777" w:rsidR="00A22078" w:rsidRDefault="00A2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4D0"/>
    <w:multiLevelType w:val="hybridMultilevel"/>
    <w:tmpl w:val="AE5230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818"/>
    <w:multiLevelType w:val="hybridMultilevel"/>
    <w:tmpl w:val="B478EE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5BF1"/>
    <w:multiLevelType w:val="hybridMultilevel"/>
    <w:tmpl w:val="A10480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B7A"/>
    <w:multiLevelType w:val="hybridMultilevel"/>
    <w:tmpl w:val="50AA0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1559"/>
    <w:multiLevelType w:val="hybridMultilevel"/>
    <w:tmpl w:val="4CE69B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214C6A"/>
    <w:multiLevelType w:val="hybridMultilevel"/>
    <w:tmpl w:val="C2B08D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697A"/>
    <w:multiLevelType w:val="hybridMultilevel"/>
    <w:tmpl w:val="7BEC7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42BF"/>
    <w:multiLevelType w:val="hybridMultilevel"/>
    <w:tmpl w:val="B8541668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E63B3"/>
    <w:multiLevelType w:val="hybridMultilevel"/>
    <w:tmpl w:val="3E74478E"/>
    <w:lvl w:ilvl="0" w:tplc="929A95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5334"/>
    <w:multiLevelType w:val="hybridMultilevel"/>
    <w:tmpl w:val="89FAB2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1B28"/>
    <w:multiLevelType w:val="hybridMultilevel"/>
    <w:tmpl w:val="29DC2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2CDC"/>
    <w:multiLevelType w:val="hybridMultilevel"/>
    <w:tmpl w:val="D5D27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65C6B"/>
    <w:multiLevelType w:val="hybridMultilevel"/>
    <w:tmpl w:val="5C56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25399"/>
    <w:multiLevelType w:val="hybridMultilevel"/>
    <w:tmpl w:val="9EA00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E2734"/>
    <w:multiLevelType w:val="hybridMultilevel"/>
    <w:tmpl w:val="435EFFD2"/>
    <w:lvl w:ilvl="0" w:tplc="00050409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48D6EFF"/>
    <w:multiLevelType w:val="hybridMultilevel"/>
    <w:tmpl w:val="D41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865DF"/>
    <w:multiLevelType w:val="hybridMultilevel"/>
    <w:tmpl w:val="AF968A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3718E"/>
    <w:multiLevelType w:val="hybridMultilevel"/>
    <w:tmpl w:val="4DB47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87FF1"/>
    <w:multiLevelType w:val="hybridMultilevel"/>
    <w:tmpl w:val="33D27CFC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F90325"/>
    <w:multiLevelType w:val="hybridMultilevel"/>
    <w:tmpl w:val="92CE5B8C"/>
    <w:lvl w:ilvl="0" w:tplc="00050409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2672D0E"/>
    <w:multiLevelType w:val="hybridMultilevel"/>
    <w:tmpl w:val="6E702E92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E443F26"/>
    <w:multiLevelType w:val="hybridMultilevel"/>
    <w:tmpl w:val="75B65F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FE09C5"/>
    <w:multiLevelType w:val="hybridMultilevel"/>
    <w:tmpl w:val="12C8E990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77A1E0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F4E57"/>
    <w:multiLevelType w:val="hybridMultilevel"/>
    <w:tmpl w:val="0A723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8011F"/>
    <w:multiLevelType w:val="hybridMultilevel"/>
    <w:tmpl w:val="1C44E320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61F000C8"/>
    <w:multiLevelType w:val="hybridMultilevel"/>
    <w:tmpl w:val="5C045FAC"/>
    <w:lvl w:ilvl="0" w:tplc="0C090003">
      <w:start w:val="1"/>
      <w:numFmt w:val="bullet"/>
      <w:lvlText w:val="o"/>
      <w:lvlJc w:val="left"/>
      <w:pPr>
        <w:ind w:left="3176" w:hanging="624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6" w15:restartNumberingAfterBreak="0">
    <w:nsid w:val="659D139D"/>
    <w:multiLevelType w:val="hybridMultilevel"/>
    <w:tmpl w:val="4E0A5A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A1C"/>
    <w:multiLevelType w:val="hybridMultilevel"/>
    <w:tmpl w:val="5268E192"/>
    <w:lvl w:ilvl="0" w:tplc="04090001">
      <w:start w:val="1"/>
      <w:numFmt w:val="bullet"/>
      <w:lvlText w:val=""/>
      <w:lvlJc w:val="left"/>
      <w:pPr>
        <w:ind w:left="1333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072A25"/>
    <w:multiLevelType w:val="hybridMultilevel"/>
    <w:tmpl w:val="D1D46A3A"/>
    <w:lvl w:ilvl="0" w:tplc="929A95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B14AE"/>
    <w:multiLevelType w:val="hybridMultilevel"/>
    <w:tmpl w:val="12687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14A28"/>
    <w:multiLevelType w:val="hybridMultilevel"/>
    <w:tmpl w:val="6F0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1"/>
  </w:num>
  <w:num w:numId="5">
    <w:abstractNumId w:val="18"/>
  </w:num>
  <w:num w:numId="6">
    <w:abstractNumId w:val="22"/>
  </w:num>
  <w:num w:numId="7">
    <w:abstractNumId w:val="1"/>
  </w:num>
  <w:num w:numId="8">
    <w:abstractNumId w:val="0"/>
  </w:num>
  <w:num w:numId="9">
    <w:abstractNumId w:val="26"/>
  </w:num>
  <w:num w:numId="10">
    <w:abstractNumId w:val="2"/>
  </w:num>
  <w:num w:numId="11">
    <w:abstractNumId w:val="16"/>
  </w:num>
  <w:num w:numId="12">
    <w:abstractNumId w:val="5"/>
  </w:num>
  <w:num w:numId="13">
    <w:abstractNumId w:val="19"/>
  </w:num>
  <w:num w:numId="14">
    <w:abstractNumId w:val="14"/>
  </w:num>
  <w:num w:numId="15">
    <w:abstractNumId w:val="15"/>
  </w:num>
  <w:num w:numId="16">
    <w:abstractNumId w:val="27"/>
  </w:num>
  <w:num w:numId="17">
    <w:abstractNumId w:val="24"/>
  </w:num>
  <w:num w:numId="18">
    <w:abstractNumId w:val="4"/>
  </w:num>
  <w:num w:numId="19">
    <w:abstractNumId w:val="12"/>
  </w:num>
  <w:num w:numId="20">
    <w:abstractNumId w:val="25"/>
  </w:num>
  <w:num w:numId="21">
    <w:abstractNumId w:val="15"/>
  </w:num>
  <w:num w:numId="22">
    <w:abstractNumId w:val="3"/>
  </w:num>
  <w:num w:numId="23">
    <w:abstractNumId w:val="9"/>
  </w:num>
  <w:num w:numId="24">
    <w:abstractNumId w:val="5"/>
  </w:num>
  <w:num w:numId="25">
    <w:abstractNumId w:val="18"/>
  </w:num>
  <w:num w:numId="26">
    <w:abstractNumId w:val="2"/>
  </w:num>
  <w:num w:numId="27">
    <w:abstractNumId w:val="16"/>
  </w:num>
  <w:num w:numId="28">
    <w:abstractNumId w:val="14"/>
  </w:num>
  <w:num w:numId="29">
    <w:abstractNumId w:val="26"/>
  </w:num>
  <w:num w:numId="30">
    <w:abstractNumId w:val="13"/>
  </w:num>
  <w:num w:numId="31">
    <w:abstractNumId w:val="23"/>
  </w:num>
  <w:num w:numId="32">
    <w:abstractNumId w:val="10"/>
  </w:num>
  <w:num w:numId="33">
    <w:abstractNumId w:val="11"/>
  </w:num>
  <w:num w:numId="34">
    <w:abstractNumId w:val="30"/>
  </w:num>
  <w:num w:numId="35">
    <w:abstractNumId w:val="6"/>
  </w:num>
  <w:num w:numId="36">
    <w:abstractNumId w:val="29"/>
  </w:num>
  <w:num w:numId="37">
    <w:abstractNumId w:val="28"/>
  </w:num>
  <w:num w:numId="38">
    <w:abstractNumId w:val="8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F2"/>
    <w:rsid w:val="00016D90"/>
    <w:rsid w:val="00017099"/>
    <w:rsid w:val="000306C2"/>
    <w:rsid w:val="000327E1"/>
    <w:rsid w:val="0003551F"/>
    <w:rsid w:val="00047854"/>
    <w:rsid w:val="00051B09"/>
    <w:rsid w:val="00052D0F"/>
    <w:rsid w:val="000E05E9"/>
    <w:rsid w:val="0010609E"/>
    <w:rsid w:val="00120E66"/>
    <w:rsid w:val="001644C4"/>
    <w:rsid w:val="00171397"/>
    <w:rsid w:val="0017225B"/>
    <w:rsid w:val="0017443E"/>
    <w:rsid w:val="00187EE4"/>
    <w:rsid w:val="00193723"/>
    <w:rsid w:val="001F67AB"/>
    <w:rsid w:val="00206A97"/>
    <w:rsid w:val="00216A1A"/>
    <w:rsid w:val="00230604"/>
    <w:rsid w:val="00246ED3"/>
    <w:rsid w:val="00255FE4"/>
    <w:rsid w:val="00261809"/>
    <w:rsid w:val="00273273"/>
    <w:rsid w:val="002A173C"/>
    <w:rsid w:val="002A5C50"/>
    <w:rsid w:val="002B1C03"/>
    <w:rsid w:val="002C3AAE"/>
    <w:rsid w:val="002E0B8C"/>
    <w:rsid w:val="00334FCC"/>
    <w:rsid w:val="0037606C"/>
    <w:rsid w:val="003A421B"/>
    <w:rsid w:val="003B2CF0"/>
    <w:rsid w:val="003C574A"/>
    <w:rsid w:val="003C6E92"/>
    <w:rsid w:val="003E7020"/>
    <w:rsid w:val="00414F7B"/>
    <w:rsid w:val="00420E93"/>
    <w:rsid w:val="00426936"/>
    <w:rsid w:val="00430C10"/>
    <w:rsid w:val="00462925"/>
    <w:rsid w:val="00467671"/>
    <w:rsid w:val="004926C9"/>
    <w:rsid w:val="00494475"/>
    <w:rsid w:val="00497398"/>
    <w:rsid w:val="0051222C"/>
    <w:rsid w:val="005134E7"/>
    <w:rsid w:val="005304B0"/>
    <w:rsid w:val="005554A2"/>
    <w:rsid w:val="005842C7"/>
    <w:rsid w:val="005F2E65"/>
    <w:rsid w:val="005F6EF4"/>
    <w:rsid w:val="006117AD"/>
    <w:rsid w:val="006473E9"/>
    <w:rsid w:val="00647FF5"/>
    <w:rsid w:val="00657552"/>
    <w:rsid w:val="00673DB3"/>
    <w:rsid w:val="006930FE"/>
    <w:rsid w:val="006A4C33"/>
    <w:rsid w:val="006C58FB"/>
    <w:rsid w:val="006D0667"/>
    <w:rsid w:val="006E07D5"/>
    <w:rsid w:val="006E192C"/>
    <w:rsid w:val="0070671D"/>
    <w:rsid w:val="00712F44"/>
    <w:rsid w:val="0072592D"/>
    <w:rsid w:val="007550B8"/>
    <w:rsid w:val="007802FF"/>
    <w:rsid w:val="007B4B25"/>
    <w:rsid w:val="00847E1F"/>
    <w:rsid w:val="0086073A"/>
    <w:rsid w:val="008656E0"/>
    <w:rsid w:val="00870F65"/>
    <w:rsid w:val="00873EA3"/>
    <w:rsid w:val="00875E7E"/>
    <w:rsid w:val="008F15A8"/>
    <w:rsid w:val="00900C75"/>
    <w:rsid w:val="0092204F"/>
    <w:rsid w:val="00926434"/>
    <w:rsid w:val="009357DA"/>
    <w:rsid w:val="00941215"/>
    <w:rsid w:val="00945497"/>
    <w:rsid w:val="00954CA4"/>
    <w:rsid w:val="0097240F"/>
    <w:rsid w:val="00976408"/>
    <w:rsid w:val="009A5B71"/>
    <w:rsid w:val="009A7EA7"/>
    <w:rsid w:val="009B6663"/>
    <w:rsid w:val="009D7307"/>
    <w:rsid w:val="00A00E8C"/>
    <w:rsid w:val="00A02EFA"/>
    <w:rsid w:val="00A072B2"/>
    <w:rsid w:val="00A1675C"/>
    <w:rsid w:val="00A22078"/>
    <w:rsid w:val="00A22E77"/>
    <w:rsid w:val="00A37963"/>
    <w:rsid w:val="00A57AC8"/>
    <w:rsid w:val="00A6600F"/>
    <w:rsid w:val="00A83234"/>
    <w:rsid w:val="00A91DF9"/>
    <w:rsid w:val="00AB2A6B"/>
    <w:rsid w:val="00AF0F0D"/>
    <w:rsid w:val="00B04C2E"/>
    <w:rsid w:val="00B156BD"/>
    <w:rsid w:val="00B53962"/>
    <w:rsid w:val="00B841D3"/>
    <w:rsid w:val="00BB0346"/>
    <w:rsid w:val="00BC4E84"/>
    <w:rsid w:val="00BF726F"/>
    <w:rsid w:val="00C20F10"/>
    <w:rsid w:val="00C37219"/>
    <w:rsid w:val="00C40554"/>
    <w:rsid w:val="00C5118A"/>
    <w:rsid w:val="00C5168E"/>
    <w:rsid w:val="00C54F17"/>
    <w:rsid w:val="00C772F6"/>
    <w:rsid w:val="00C8324C"/>
    <w:rsid w:val="00CB07F2"/>
    <w:rsid w:val="00CE0CFA"/>
    <w:rsid w:val="00CF53FB"/>
    <w:rsid w:val="00D0104F"/>
    <w:rsid w:val="00D1354B"/>
    <w:rsid w:val="00D13BBF"/>
    <w:rsid w:val="00D42FEE"/>
    <w:rsid w:val="00D56929"/>
    <w:rsid w:val="00D62067"/>
    <w:rsid w:val="00D95D68"/>
    <w:rsid w:val="00DB67E1"/>
    <w:rsid w:val="00DB784F"/>
    <w:rsid w:val="00DD00A3"/>
    <w:rsid w:val="00DD2CFC"/>
    <w:rsid w:val="00DF3DC3"/>
    <w:rsid w:val="00E02567"/>
    <w:rsid w:val="00E26BB9"/>
    <w:rsid w:val="00E47A9A"/>
    <w:rsid w:val="00EC4B0E"/>
    <w:rsid w:val="00ED3706"/>
    <w:rsid w:val="00EE6E00"/>
    <w:rsid w:val="00F16DAB"/>
    <w:rsid w:val="00F201DD"/>
    <w:rsid w:val="00F425AA"/>
    <w:rsid w:val="00F6465F"/>
    <w:rsid w:val="00F66A71"/>
    <w:rsid w:val="00F71DAC"/>
    <w:rsid w:val="00F76EA8"/>
    <w:rsid w:val="00F90FBD"/>
    <w:rsid w:val="00F939EF"/>
    <w:rsid w:val="00FC19ED"/>
    <w:rsid w:val="00FD5111"/>
    <w:rsid w:val="00FD5FC7"/>
    <w:rsid w:val="00FE5547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CCE85"/>
  <w15:docId w15:val="{23AF4A09-31CA-47C7-B316-7B4D87A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C75"/>
  </w:style>
  <w:style w:type="paragraph" w:styleId="Heading1">
    <w:name w:val="heading 1"/>
    <w:basedOn w:val="Normal"/>
    <w:next w:val="Normal"/>
    <w:link w:val="Heading1Char"/>
    <w:uiPriority w:val="9"/>
    <w:qFormat/>
    <w:rsid w:val="00AB2A6B"/>
    <w:pPr>
      <w:spacing w:before="24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357DA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6B"/>
  </w:style>
  <w:style w:type="paragraph" w:styleId="Footer">
    <w:name w:val="footer"/>
    <w:basedOn w:val="Normal"/>
    <w:link w:val="FooterChar"/>
    <w:uiPriority w:val="99"/>
    <w:unhideWhenUsed/>
    <w:rsid w:val="00AB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6B"/>
  </w:style>
  <w:style w:type="character" w:customStyle="1" w:styleId="Heading1Char">
    <w:name w:val="Heading 1 Char"/>
    <w:basedOn w:val="DefaultParagraphFont"/>
    <w:link w:val="Heading1"/>
    <w:uiPriority w:val="9"/>
    <w:rsid w:val="00AB2A6B"/>
    <w:rPr>
      <w:rFonts w:asciiTheme="majorHAnsi" w:eastAsiaTheme="majorEastAsia" w:hAnsiTheme="majorHAnsi" w:cstheme="majorBidi"/>
      <w:b/>
      <w:bCs/>
      <w:sz w:val="28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3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C545-0724-4CF8-9012-48D4A5CC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Riverfoundation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Dalby</dc:creator>
  <cp:keywords/>
  <dc:description/>
  <cp:lastModifiedBy>Felicity Paul</cp:lastModifiedBy>
  <cp:revision>2</cp:revision>
  <cp:lastPrinted>2017-08-10T03:08:00Z</cp:lastPrinted>
  <dcterms:created xsi:type="dcterms:W3CDTF">2018-08-06T23:00:00Z</dcterms:created>
  <dcterms:modified xsi:type="dcterms:W3CDTF">2018-08-06T23:00:00Z</dcterms:modified>
</cp:coreProperties>
</file>